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52" w:rsidRDefault="00ED0B52"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 w:rsidR="00333108" w:rsidRPr="00333108" w:rsidRDefault="00333108" w:rsidP="00333108">
      <w:pPr>
        <w:widowControl w:val="0"/>
        <w:jc w:val="center"/>
      </w:pPr>
      <w:r>
        <w:rPr>
          <w:noProof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08" w:rsidRPr="00333108" w:rsidRDefault="00333108" w:rsidP="00333108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  <w:szCs w:val="32"/>
        </w:rPr>
      </w:pPr>
      <w:r w:rsidRPr="00333108">
        <w:rPr>
          <w:b/>
          <w:bCs/>
          <w:caps/>
          <w:kern w:val="32"/>
          <w:szCs w:val="32"/>
        </w:rPr>
        <w:t>Україна</w:t>
      </w:r>
    </w:p>
    <w:p w:rsidR="00333108" w:rsidRPr="00333108" w:rsidRDefault="00333108" w:rsidP="00333108">
      <w:pPr>
        <w:spacing w:line="360" w:lineRule="auto"/>
        <w:jc w:val="center"/>
        <w:rPr>
          <w:rFonts w:eastAsia="Calibri"/>
          <w:b/>
          <w:lang w:eastAsia="en-US"/>
        </w:rPr>
      </w:pPr>
      <w:r w:rsidRPr="00333108">
        <w:rPr>
          <w:rFonts w:eastAsia="Calibri"/>
          <w:b/>
          <w:lang w:eastAsia="en-US"/>
        </w:rPr>
        <w:t>СРІБНЯНСЬКА СЕЛИЩНА РАДА</w:t>
      </w:r>
    </w:p>
    <w:p w:rsidR="00333108" w:rsidRPr="00333108" w:rsidRDefault="00333108" w:rsidP="00333108">
      <w:pPr>
        <w:spacing w:line="360" w:lineRule="auto"/>
        <w:jc w:val="center"/>
        <w:rPr>
          <w:rFonts w:eastAsia="Calibri"/>
          <w:b/>
          <w:lang w:eastAsia="en-US"/>
        </w:rPr>
      </w:pPr>
      <w:r w:rsidRPr="00333108">
        <w:rPr>
          <w:rFonts w:eastAsia="Calibri"/>
          <w:b/>
          <w:lang w:eastAsia="en-US"/>
        </w:rPr>
        <w:t>ЧЕРНІГІВСЬКОЇ ОБЛАСТІ</w:t>
      </w:r>
    </w:p>
    <w:p w:rsidR="00333108" w:rsidRPr="00333108" w:rsidRDefault="00333108" w:rsidP="00333108">
      <w:pPr>
        <w:keepNext/>
        <w:spacing w:line="360" w:lineRule="auto"/>
        <w:ind w:left="1440" w:hanging="1440"/>
        <w:jc w:val="center"/>
        <w:outlineLvl w:val="1"/>
        <w:rPr>
          <w:b/>
          <w:bCs/>
          <w:caps/>
          <w:color w:val="000000"/>
          <w:spacing w:val="100"/>
          <w:szCs w:val="24"/>
        </w:rPr>
      </w:pPr>
    </w:p>
    <w:p w:rsidR="00333108" w:rsidRPr="00333108" w:rsidRDefault="00333108" w:rsidP="00333108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Cs w:val="24"/>
        </w:rPr>
      </w:pPr>
      <w:r w:rsidRPr="00333108">
        <w:rPr>
          <w:b/>
          <w:bCs/>
          <w:caps/>
          <w:color w:val="000000"/>
          <w:spacing w:val="100"/>
          <w:szCs w:val="24"/>
        </w:rPr>
        <w:t xml:space="preserve"> РІШЕННЯ</w:t>
      </w:r>
    </w:p>
    <w:p w:rsidR="00ED0B52" w:rsidRDefault="005E62D5">
      <w:pPr>
        <w:pStyle w:val="2"/>
        <w:ind w:left="1440" w:hanging="1440"/>
        <w:jc w:val="center"/>
      </w:pPr>
      <w:r>
        <w:t xml:space="preserve">   (</w:t>
      </w:r>
      <w:r w:rsidR="00707FD8">
        <w:t>тридцять друга</w:t>
      </w:r>
      <w:r>
        <w:t xml:space="preserve"> сесія сьомого скликання)</w:t>
      </w:r>
    </w:p>
    <w:p w:rsidR="00ED0B52" w:rsidRDefault="00ED0B52">
      <w:pPr>
        <w:jc w:val="both"/>
      </w:pPr>
    </w:p>
    <w:p w:rsidR="00ED0B52" w:rsidRDefault="00ED0B52">
      <w:pPr>
        <w:jc w:val="both"/>
      </w:pPr>
    </w:p>
    <w:p w:rsidR="00ED0B52" w:rsidRDefault="00707FD8">
      <w:pPr>
        <w:pStyle w:val="2"/>
      </w:pPr>
      <w:r>
        <w:t xml:space="preserve">11 </w:t>
      </w:r>
      <w:r w:rsidR="005E62D5">
        <w:t xml:space="preserve"> </w:t>
      </w:r>
      <w:r>
        <w:t>серпня</w:t>
      </w:r>
      <w:r w:rsidR="005E62D5">
        <w:t xml:space="preserve">  2020 року    </w:t>
      </w:r>
    </w:p>
    <w:p w:rsidR="00ED0B52" w:rsidRDefault="005E62D5">
      <w:pPr>
        <w:spacing w:after="200" w:line="276" w:lineRule="auto"/>
      </w:pPr>
      <w:r>
        <w:t xml:space="preserve">смт Срібне                                         </w:t>
      </w:r>
    </w:p>
    <w:p w:rsidR="00ED0B52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відкрите звернення депутатів</w:t>
      </w:r>
    </w:p>
    <w:p w:rsidR="00006764" w:rsidRDefault="005E6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  <w:r w:rsidR="00006764" w:rsidRPr="00006764">
        <w:rPr>
          <w:rFonts w:ascii="Times New Roman" w:hAnsi="Times New Roman" w:cs="Times New Roman"/>
          <w:sz w:val="28"/>
          <w:szCs w:val="28"/>
        </w:rPr>
        <w:t xml:space="preserve">щодо </w:t>
      </w:r>
    </w:p>
    <w:p w:rsidR="00006764" w:rsidRDefault="00006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sz w:val="28"/>
          <w:szCs w:val="28"/>
        </w:rPr>
        <w:t xml:space="preserve">вирубки лісів на території </w:t>
      </w:r>
    </w:p>
    <w:p w:rsidR="00ED0B52" w:rsidRDefault="00006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6764">
        <w:rPr>
          <w:rFonts w:ascii="Times New Roman" w:hAnsi="Times New Roman" w:cs="Times New Roman"/>
          <w:sz w:val="28"/>
          <w:szCs w:val="28"/>
        </w:rPr>
        <w:t>Срібнянської селищної ради</w:t>
      </w:r>
    </w:p>
    <w:p w:rsidR="00006764" w:rsidRDefault="00006764">
      <w:pPr>
        <w:pStyle w:val="a3"/>
      </w:pPr>
    </w:p>
    <w:p w:rsidR="00ED0B52" w:rsidRDefault="005E62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42,59 Закону України «Про місцеве самоврядування в Україні», селищна рада вирішила:</w:t>
      </w:r>
    </w:p>
    <w:p w:rsidR="00ED0B52" w:rsidRDefault="005E62D5" w:rsidP="00006764">
      <w:pPr>
        <w:pStyle w:val="a6"/>
        <w:numPr>
          <w:ilvl w:val="0"/>
          <w:numId w:val="2"/>
        </w:numPr>
        <w:jc w:val="both"/>
      </w:pPr>
      <w:r>
        <w:t>Схвалити текст відкритого звернення депутатів Срібнянської селищн</w:t>
      </w:r>
      <w:r w:rsidR="009F668B">
        <w:t xml:space="preserve">ої ради </w:t>
      </w:r>
      <w:r w:rsidR="00006764" w:rsidRPr="00006764">
        <w:t>до Президента України, Верховної ради України, народного депутата В. Зуба, Чернігівської обласної державної адміністрації, Чернігівської обласної ради,  Головного управління  Національної поліції в Чернігівській області та  щодо вирубки лісів на території Срібнянської селищної ради</w:t>
      </w:r>
      <w:r w:rsidR="00006764">
        <w:t>.</w:t>
      </w:r>
    </w:p>
    <w:p w:rsidR="00ED0B52" w:rsidRDefault="00AA0E1D">
      <w:pPr>
        <w:pStyle w:val="a6"/>
        <w:numPr>
          <w:ilvl w:val="0"/>
          <w:numId w:val="2"/>
        </w:numPr>
        <w:jc w:val="both"/>
      </w:pPr>
      <w:r>
        <w:t>Н</w:t>
      </w:r>
      <w:r w:rsidR="005E62D5">
        <w:t xml:space="preserve">аправити прийняте звернення за належністю. </w:t>
      </w:r>
    </w:p>
    <w:p w:rsidR="00ED0B52" w:rsidRDefault="005E62D5">
      <w:pPr>
        <w:pStyle w:val="a6"/>
        <w:numPr>
          <w:ilvl w:val="0"/>
          <w:numId w:val="2"/>
        </w:numPr>
        <w:jc w:val="both"/>
      </w:pPr>
      <w: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ED0B52" w:rsidRDefault="00ED0B52">
      <w:pPr>
        <w:ind w:firstLine="709"/>
        <w:jc w:val="both"/>
      </w:pPr>
    </w:p>
    <w:p w:rsidR="00ED0B52" w:rsidRDefault="00ED0B52">
      <w:pPr>
        <w:ind w:firstLine="709"/>
        <w:jc w:val="both"/>
      </w:pPr>
    </w:p>
    <w:p w:rsidR="00B92116" w:rsidRDefault="00B9211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на сесії, </w:t>
      </w:r>
    </w:p>
    <w:p w:rsidR="00ED0B52" w:rsidRDefault="0033310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92116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селищної </w:t>
      </w:r>
      <w:r w:rsidR="00B92116">
        <w:rPr>
          <w:rFonts w:ascii="Times New Roman" w:hAnsi="Times New Roman" w:cs="Times New Roman"/>
          <w:b/>
          <w:sz w:val="28"/>
          <w:szCs w:val="28"/>
        </w:rPr>
        <w:t>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 КРИКЛИВА</w:t>
      </w:r>
      <w:bookmarkStart w:id="0" w:name="_GoBack"/>
      <w:bookmarkEnd w:id="0"/>
      <w:r w:rsidR="005E62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0B52" w:rsidRDefault="00ED0B52">
      <w:pPr>
        <w:ind w:left="4536"/>
      </w:pPr>
    </w:p>
    <w:p w:rsidR="00ED0B52" w:rsidRDefault="005E62D5">
      <w:pPr>
        <w:ind w:firstLine="709"/>
        <w:jc w:val="center"/>
        <w:rPr>
          <w:b/>
        </w:rPr>
      </w:pPr>
      <w:r>
        <w:rPr>
          <w:b/>
        </w:rPr>
        <w:t>ЗВЕРНЕННЯ</w:t>
      </w:r>
    </w:p>
    <w:p w:rsidR="00ED0B52" w:rsidRDefault="005E62D5" w:rsidP="00B92116">
      <w:pPr>
        <w:ind w:firstLine="709"/>
        <w:jc w:val="center"/>
        <w:rPr>
          <w:b/>
        </w:rPr>
      </w:pPr>
      <w:r>
        <w:rPr>
          <w:b/>
        </w:rPr>
        <w:t>депутатів Срібнянської селищн</w:t>
      </w:r>
      <w:r w:rsidR="009F668B">
        <w:rPr>
          <w:b/>
        </w:rPr>
        <w:t>ої ради до</w:t>
      </w:r>
      <w:r w:rsidR="00C56B60">
        <w:rPr>
          <w:b/>
        </w:rPr>
        <w:t xml:space="preserve"> Президента України, Верховної ради України, народного депутата В. Зуба, </w:t>
      </w:r>
      <w:r w:rsidR="006451A5">
        <w:rPr>
          <w:b/>
        </w:rPr>
        <w:t xml:space="preserve">Чернігівської обласної державної адміністрації, Чернігівської обласної ради, </w:t>
      </w:r>
      <w:r w:rsidR="009F668B">
        <w:rPr>
          <w:b/>
        </w:rPr>
        <w:t xml:space="preserve"> </w:t>
      </w:r>
      <w:r w:rsidR="00B92116" w:rsidRPr="00B92116">
        <w:rPr>
          <w:b/>
        </w:rPr>
        <w:t xml:space="preserve">Головного управління </w:t>
      </w:r>
      <w:r w:rsidR="00B92116">
        <w:rPr>
          <w:b/>
        </w:rPr>
        <w:t xml:space="preserve"> </w:t>
      </w:r>
      <w:r w:rsidR="00B92116" w:rsidRPr="00B92116">
        <w:rPr>
          <w:b/>
        </w:rPr>
        <w:t>Національної поліції в Чернігівській області</w:t>
      </w:r>
      <w:r w:rsidR="00C56B60">
        <w:rPr>
          <w:b/>
        </w:rPr>
        <w:t xml:space="preserve"> та </w:t>
      </w:r>
      <w:r w:rsidR="00B92116">
        <w:rPr>
          <w:b/>
        </w:rPr>
        <w:t xml:space="preserve"> </w:t>
      </w:r>
      <w:r>
        <w:rPr>
          <w:b/>
        </w:rPr>
        <w:t xml:space="preserve">щодо </w:t>
      </w:r>
      <w:r w:rsidR="00A31675">
        <w:rPr>
          <w:b/>
        </w:rPr>
        <w:t>вирубки лісів на території</w:t>
      </w:r>
      <w:r>
        <w:rPr>
          <w:b/>
        </w:rPr>
        <w:t xml:space="preserve"> Срібнянської </w:t>
      </w:r>
      <w:r w:rsidR="006B5C4A">
        <w:rPr>
          <w:b/>
        </w:rPr>
        <w:t>селищної ради</w:t>
      </w:r>
    </w:p>
    <w:p w:rsidR="00ED0B52" w:rsidRDefault="00ED0B52">
      <w:pPr>
        <w:ind w:firstLine="709"/>
        <w:jc w:val="center"/>
      </w:pPr>
    </w:p>
    <w:p w:rsidR="00A31675" w:rsidRDefault="00A3167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B52" w:rsidRDefault="005E62D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депутати Срібнянської селищної ради</w:t>
      </w:r>
      <w:r w:rsidR="00C56B60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виражаючи спільні інтереси жителів громади, глибоко стурбовані ситуацією, що склалася </w:t>
      </w:r>
      <w:r w:rsidR="00006764">
        <w:rPr>
          <w:rFonts w:ascii="Times New Roman" w:hAnsi="Times New Roman" w:cs="Times New Roman"/>
          <w:sz w:val="28"/>
          <w:szCs w:val="28"/>
        </w:rPr>
        <w:t>на території громади</w:t>
      </w:r>
      <w:r>
        <w:rPr>
          <w:rFonts w:ascii="Times New Roman" w:hAnsi="Times New Roman" w:cs="Times New Roman"/>
          <w:sz w:val="28"/>
          <w:szCs w:val="28"/>
        </w:rPr>
        <w:t xml:space="preserve"> при безконтрольному використанні ресурсного потенціалу лісів. </w:t>
      </w:r>
    </w:p>
    <w:p w:rsidR="00EF6F8F" w:rsidRDefault="00EF6F8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Останнім часом, до нас, як представників влади, </w:t>
      </w:r>
      <w:r w:rsidR="00006764">
        <w:rPr>
          <w:rFonts w:ascii="Times New Roman" w:hAnsi="Times New Roman" w:cs="Times New Roman"/>
          <w:sz w:val="28"/>
          <w:szCs w:val="28"/>
        </w:rPr>
        <w:t>все частіше звертаються  жителі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83">
        <w:rPr>
          <w:rFonts w:ascii="Times New Roman" w:hAnsi="Times New Roman" w:cs="Times New Roman"/>
          <w:sz w:val="28"/>
          <w:szCs w:val="28"/>
        </w:rPr>
        <w:t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764">
        <w:rPr>
          <w:rFonts w:ascii="Times New Roman" w:hAnsi="Times New Roman" w:cs="Times New Roman"/>
          <w:sz w:val="28"/>
          <w:szCs w:val="28"/>
        </w:rPr>
        <w:t>з приводу</w:t>
      </w:r>
      <w:r>
        <w:rPr>
          <w:rFonts w:ascii="Times New Roman" w:hAnsi="Times New Roman" w:cs="Times New Roman"/>
          <w:sz w:val="28"/>
          <w:szCs w:val="28"/>
        </w:rPr>
        <w:t xml:space="preserve"> масштабних</w:t>
      </w:r>
      <w:r w:rsidR="00006764">
        <w:rPr>
          <w:rFonts w:ascii="Times New Roman" w:hAnsi="Times New Roman" w:cs="Times New Roman"/>
          <w:sz w:val="28"/>
          <w:szCs w:val="28"/>
        </w:rPr>
        <w:t xml:space="preserve"> вирубок лісових масивів та виве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6764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деревини у великій кількості за межі громади.</w:t>
      </w:r>
    </w:p>
    <w:p w:rsidR="00006764" w:rsidRDefault="00006764" w:rsidP="002522A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масові вирубки знижується рівень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вод, почали пересихати болота, мілководні водойми, зникає вода в колодязях. </w:t>
      </w:r>
    </w:p>
    <w:p w:rsidR="00FC5483" w:rsidRDefault="00772399" w:rsidP="002522A7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06764">
        <w:rPr>
          <w:rFonts w:ascii="Times New Roman" w:hAnsi="Times New Roman" w:cs="Times New Roman"/>
          <w:sz w:val="28"/>
          <w:szCs w:val="28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C5483">
        <w:rPr>
          <w:rFonts w:ascii="Times New Roman" w:hAnsi="Times New Roman" w:cs="Times New Roman"/>
          <w:sz w:val="28"/>
          <w:szCs w:val="28"/>
        </w:rPr>
        <w:t xml:space="preserve">ісокористування на території </w:t>
      </w:r>
      <w:r w:rsidR="00B15DC5">
        <w:rPr>
          <w:rFonts w:ascii="Times New Roman" w:hAnsi="Times New Roman" w:cs="Times New Roman"/>
          <w:sz w:val="28"/>
          <w:szCs w:val="28"/>
        </w:rPr>
        <w:t>громади здійснює</w:t>
      </w:r>
      <w:r w:rsidR="00FC5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A7">
        <w:rPr>
          <w:rFonts w:ascii="Times New Roman" w:hAnsi="Times New Roman" w:cs="Times New Roman"/>
          <w:sz w:val="28"/>
          <w:szCs w:val="28"/>
        </w:rPr>
        <w:t>Срібнянське</w:t>
      </w:r>
      <w:proofErr w:type="spellEnd"/>
      <w:r w:rsidR="002522A7">
        <w:rPr>
          <w:rFonts w:ascii="Times New Roman" w:hAnsi="Times New Roman" w:cs="Times New Roman"/>
          <w:sz w:val="28"/>
          <w:szCs w:val="28"/>
        </w:rPr>
        <w:t xml:space="preserve"> районне </w:t>
      </w:r>
      <w:proofErr w:type="spellStart"/>
      <w:r w:rsidR="002522A7">
        <w:rPr>
          <w:rFonts w:ascii="Times New Roman" w:hAnsi="Times New Roman" w:cs="Times New Roman"/>
          <w:sz w:val="28"/>
          <w:szCs w:val="28"/>
        </w:rPr>
        <w:t>дочірньє</w:t>
      </w:r>
      <w:proofErr w:type="spellEnd"/>
      <w:r w:rsidR="0025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A7">
        <w:rPr>
          <w:rFonts w:ascii="Times New Roman" w:hAnsi="Times New Roman" w:cs="Times New Roman"/>
          <w:sz w:val="28"/>
          <w:szCs w:val="28"/>
        </w:rPr>
        <w:t>агролісогосподарське</w:t>
      </w:r>
      <w:proofErr w:type="spellEnd"/>
      <w:r w:rsidR="002522A7">
        <w:rPr>
          <w:rFonts w:ascii="Times New Roman" w:hAnsi="Times New Roman" w:cs="Times New Roman"/>
          <w:sz w:val="28"/>
          <w:szCs w:val="28"/>
        </w:rPr>
        <w:t xml:space="preserve"> спеціалізоване підприємство "</w:t>
      </w:r>
      <w:proofErr w:type="spellStart"/>
      <w:r w:rsidR="002522A7">
        <w:rPr>
          <w:rFonts w:ascii="Times New Roman" w:hAnsi="Times New Roman" w:cs="Times New Roman"/>
          <w:sz w:val="28"/>
          <w:szCs w:val="28"/>
        </w:rPr>
        <w:t>Срібнерайагролісництво</w:t>
      </w:r>
      <w:proofErr w:type="spellEnd"/>
      <w:r w:rsidR="002522A7">
        <w:rPr>
          <w:rFonts w:ascii="Times New Roman" w:hAnsi="Times New Roman" w:cs="Times New Roman"/>
          <w:sz w:val="28"/>
          <w:szCs w:val="28"/>
        </w:rPr>
        <w:t xml:space="preserve">" </w:t>
      </w:r>
      <w:r w:rsidR="002522A7" w:rsidRPr="002522A7">
        <w:rPr>
          <w:rFonts w:ascii="Times New Roman" w:hAnsi="Times New Roman" w:cs="Times New Roman"/>
          <w:sz w:val="28"/>
          <w:szCs w:val="28"/>
        </w:rPr>
        <w:t>КП "</w:t>
      </w:r>
      <w:proofErr w:type="spellStart"/>
      <w:r w:rsidR="002522A7">
        <w:rPr>
          <w:rFonts w:ascii="Times New Roman" w:hAnsi="Times New Roman" w:cs="Times New Roman"/>
          <w:sz w:val="28"/>
          <w:szCs w:val="28"/>
        </w:rPr>
        <w:t>Ч</w:t>
      </w:r>
      <w:r w:rsidR="002522A7" w:rsidRPr="002522A7">
        <w:rPr>
          <w:rFonts w:ascii="Times New Roman" w:hAnsi="Times New Roman" w:cs="Times New Roman"/>
          <w:sz w:val="28"/>
          <w:szCs w:val="28"/>
        </w:rPr>
        <w:t>ернігівоблагроліс</w:t>
      </w:r>
      <w:proofErr w:type="spellEnd"/>
      <w:r w:rsidR="002522A7" w:rsidRPr="002522A7">
        <w:rPr>
          <w:rFonts w:ascii="Times New Roman" w:hAnsi="Times New Roman" w:cs="Times New Roman"/>
          <w:sz w:val="28"/>
          <w:szCs w:val="28"/>
        </w:rPr>
        <w:t xml:space="preserve">" </w:t>
      </w:r>
      <w:r w:rsidR="002522A7">
        <w:rPr>
          <w:rFonts w:ascii="Times New Roman" w:hAnsi="Times New Roman" w:cs="Times New Roman"/>
          <w:sz w:val="28"/>
          <w:szCs w:val="28"/>
        </w:rPr>
        <w:t>Ч</w:t>
      </w:r>
      <w:r w:rsidR="002522A7" w:rsidRPr="002522A7">
        <w:rPr>
          <w:rFonts w:ascii="Times New Roman" w:hAnsi="Times New Roman" w:cs="Times New Roman"/>
          <w:sz w:val="28"/>
          <w:szCs w:val="28"/>
        </w:rPr>
        <w:t>ернігівської обласної ради</w:t>
      </w:r>
      <w:r w:rsidR="002522A7">
        <w:rPr>
          <w:rFonts w:ascii="Times New Roman" w:hAnsi="Times New Roman" w:cs="Times New Roman"/>
          <w:sz w:val="28"/>
          <w:szCs w:val="28"/>
        </w:rPr>
        <w:t>.</w:t>
      </w:r>
    </w:p>
    <w:p w:rsidR="002522A7" w:rsidRDefault="002522A7" w:rsidP="002522A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DC5">
        <w:rPr>
          <w:rFonts w:ascii="Times New Roman" w:hAnsi="Times New Roman" w:cs="Times New Roman"/>
          <w:sz w:val="28"/>
          <w:szCs w:val="28"/>
        </w:rPr>
        <w:t xml:space="preserve">Ми неодноразово </w:t>
      </w:r>
      <w:r>
        <w:rPr>
          <w:rFonts w:ascii="Times New Roman" w:hAnsi="Times New Roman" w:cs="Times New Roman"/>
          <w:sz w:val="28"/>
          <w:szCs w:val="28"/>
        </w:rPr>
        <w:t>звер</w:t>
      </w:r>
      <w:r w:rsidR="00B15DC5">
        <w:rPr>
          <w:rFonts w:ascii="Times New Roman" w:hAnsi="Times New Roman" w:cs="Times New Roman"/>
          <w:sz w:val="28"/>
          <w:szCs w:val="28"/>
        </w:rPr>
        <w:t xml:space="preserve">талися до керівництва </w:t>
      </w:r>
      <w:r w:rsidR="00EA1609">
        <w:rPr>
          <w:rFonts w:ascii="Times New Roman" w:hAnsi="Times New Roman" w:cs="Times New Roman"/>
          <w:sz w:val="28"/>
          <w:szCs w:val="28"/>
        </w:rPr>
        <w:t xml:space="preserve">цього підприємства </w:t>
      </w:r>
      <w:r w:rsidR="00B15DC5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72399">
        <w:rPr>
          <w:rFonts w:ascii="Times New Roman" w:hAnsi="Times New Roman" w:cs="Times New Roman"/>
          <w:sz w:val="28"/>
          <w:szCs w:val="28"/>
        </w:rPr>
        <w:t>ма</w:t>
      </w:r>
      <w:r w:rsidR="00006764">
        <w:rPr>
          <w:rFonts w:ascii="Times New Roman" w:hAnsi="Times New Roman" w:cs="Times New Roman"/>
          <w:sz w:val="28"/>
          <w:szCs w:val="28"/>
        </w:rPr>
        <w:t>с</w:t>
      </w:r>
      <w:r w:rsidR="00772399">
        <w:rPr>
          <w:rFonts w:ascii="Times New Roman" w:hAnsi="Times New Roman" w:cs="Times New Roman"/>
          <w:sz w:val="28"/>
          <w:szCs w:val="28"/>
        </w:rPr>
        <w:t>штабної</w:t>
      </w:r>
      <w:r w:rsidR="00B15DC5">
        <w:rPr>
          <w:rFonts w:ascii="Times New Roman" w:hAnsi="Times New Roman" w:cs="Times New Roman"/>
          <w:sz w:val="28"/>
          <w:szCs w:val="28"/>
        </w:rPr>
        <w:t xml:space="preserve"> вирубки лісових ресурсів</w:t>
      </w:r>
      <w:r w:rsidR="00772399">
        <w:rPr>
          <w:rFonts w:ascii="Times New Roman" w:hAnsi="Times New Roman" w:cs="Times New Roman"/>
          <w:sz w:val="28"/>
          <w:szCs w:val="28"/>
        </w:rPr>
        <w:t xml:space="preserve"> у значно більших обсягах, ніж за попередні роки. Н</w:t>
      </w:r>
      <w:r w:rsidR="00B15DC5">
        <w:rPr>
          <w:rFonts w:ascii="Times New Roman" w:hAnsi="Times New Roman" w:cs="Times New Roman"/>
          <w:sz w:val="28"/>
          <w:szCs w:val="28"/>
        </w:rPr>
        <w:t xml:space="preserve">а що отримували пояснення, що всі роботи здійснюються згідно проектної документації та дозвільних документів Міністерства екології та природних ресурсів України. </w:t>
      </w:r>
    </w:p>
    <w:p w:rsidR="00EA1609" w:rsidRDefault="00EA1609" w:rsidP="00EA160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Розмір розрахункової лісосіки  був затверджений Міністерством екології та природних ресурсів України (наказ №310 Міністерства від 09.08.2017р) </w:t>
      </w:r>
      <w:r w:rsidR="00006764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визначени</w:t>
      </w:r>
      <w:r w:rsidR="0000676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підставі поданих підприємством проектних документів, на лісокористування, які не відповідають реальному стану лісових ресурсів.</w:t>
      </w:r>
    </w:p>
    <w:p w:rsidR="00EA1609" w:rsidRDefault="00EA1609" w:rsidP="00EA160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просимо Вас ініціювати проведення перевірки відповідності проектних даних з реальним станом лісових ресурсів, що знаходяться в підпорядкування 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Срібнерайагролісництво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до того часу призупинити вирубку лісів.</w:t>
      </w:r>
    </w:p>
    <w:p w:rsidR="006B5C4A" w:rsidRDefault="006B5C4A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Відповідь на наше звернення просимо направити на адресу Срібнянської селищної ради за адресою:  17000,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Срібне, вул. Миру, 43а, в терміни визначені законодавством.</w:t>
      </w:r>
    </w:p>
    <w:p w:rsidR="00ED0B52" w:rsidRDefault="00ED0B5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C4A" w:rsidRDefault="006B5C4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B52" w:rsidRDefault="005E62D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ED0B52" w:rsidRDefault="005E62D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B5C4A">
        <w:rPr>
          <w:rFonts w:ascii="Times New Roman" w:hAnsi="Times New Roman" w:cs="Times New Roman"/>
          <w:sz w:val="28"/>
          <w:szCs w:val="28"/>
        </w:rPr>
        <w:t>тридцять другої</w:t>
      </w:r>
      <w:r>
        <w:rPr>
          <w:rFonts w:ascii="Times New Roman" w:hAnsi="Times New Roman" w:cs="Times New Roman"/>
          <w:sz w:val="28"/>
          <w:szCs w:val="28"/>
        </w:rPr>
        <w:t xml:space="preserve"> сесії селищної ради сьомого скликання від </w:t>
      </w:r>
      <w:r w:rsidR="006B5C4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5C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.2020 року</w:t>
      </w:r>
    </w:p>
    <w:p w:rsidR="00ED0B52" w:rsidRDefault="00ED0B52">
      <w:pPr>
        <w:pStyle w:val="a3"/>
        <w:ind w:firstLine="708"/>
        <w:jc w:val="both"/>
      </w:pPr>
    </w:p>
    <w:sectPr w:rsidR="00ED0B52" w:rsidSect="00ED0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5177F"/>
    <w:multiLevelType w:val="hybridMultilevel"/>
    <w:tmpl w:val="CEB6A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2"/>
    <w:rsid w:val="00006764"/>
    <w:rsid w:val="0024053D"/>
    <w:rsid w:val="002522A7"/>
    <w:rsid w:val="00333108"/>
    <w:rsid w:val="004C128E"/>
    <w:rsid w:val="004E3A7B"/>
    <w:rsid w:val="005E62D5"/>
    <w:rsid w:val="006451A5"/>
    <w:rsid w:val="00687643"/>
    <w:rsid w:val="006B5C4A"/>
    <w:rsid w:val="00707FD8"/>
    <w:rsid w:val="00772399"/>
    <w:rsid w:val="00797972"/>
    <w:rsid w:val="009F668B"/>
    <w:rsid w:val="00A31675"/>
    <w:rsid w:val="00AA0E1D"/>
    <w:rsid w:val="00AE626D"/>
    <w:rsid w:val="00B15DC5"/>
    <w:rsid w:val="00B92116"/>
    <w:rsid w:val="00C56B60"/>
    <w:rsid w:val="00E439F3"/>
    <w:rsid w:val="00E7507F"/>
    <w:rsid w:val="00EA1609"/>
    <w:rsid w:val="00ED0B52"/>
    <w:rsid w:val="00EF6F8F"/>
    <w:rsid w:val="00FC5483"/>
    <w:rsid w:val="00FC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">
    <w:name w:val="Font Style10"/>
    <w:rPr>
      <w:rFonts w:ascii="Arial" w:hAnsi="Arial" w:cs="Arial" w:hint="default"/>
      <w:sz w:val="28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2020-08-12T13:46:00Z</cp:lastPrinted>
  <dcterms:created xsi:type="dcterms:W3CDTF">2020-08-12T05:13:00Z</dcterms:created>
  <dcterms:modified xsi:type="dcterms:W3CDTF">2020-08-12T13:46:00Z</dcterms:modified>
</cp:coreProperties>
</file>